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BF4FD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рядок разработки , принятия и утверждения локальных норматив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рядок разработки , принятия и утверждения локальных норматив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FDD" w:rsidRDefault="00BF4FDD"/>
    <w:p w:rsidR="00BF4FDD" w:rsidRDefault="00BF4FDD"/>
    <w:p w:rsidR="00BF4FDD" w:rsidRDefault="00BF4FDD"/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lastRenderedPageBreak/>
        <w:t>(педагогического совета, общего собрания работников). Состав рабочей группы, сроки и порядок ее работы закрепляется в приказе заведующей Учреждением.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4.3.</w:t>
      </w:r>
      <w:r w:rsidRPr="00912A0D">
        <w:rPr>
          <w:rFonts w:ascii="Times New Roman" w:hAnsi="Times New Roman" w:cs="Times New Roman"/>
          <w:sz w:val="24"/>
          <w:szCs w:val="24"/>
        </w:rPr>
        <w:tab/>
        <w:t>Определение сроков разработки ЛНА.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 xml:space="preserve">Назначение ответственного руководителя рабочей группы, который будет координировать </w:t>
      </w:r>
      <w:proofErr w:type="gramStart"/>
      <w:r w:rsidRPr="00912A0D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912A0D">
        <w:rPr>
          <w:rFonts w:ascii="Times New Roman" w:hAnsi="Times New Roman" w:cs="Times New Roman"/>
          <w:sz w:val="24"/>
          <w:szCs w:val="24"/>
        </w:rPr>
        <w:t xml:space="preserve"> и контролировать установленные сроки разработки ЛНА.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4.4.</w:t>
      </w:r>
      <w:r w:rsidRPr="00912A0D">
        <w:rPr>
          <w:rFonts w:ascii="Times New Roman" w:hAnsi="Times New Roman" w:cs="Times New Roman"/>
          <w:sz w:val="24"/>
          <w:szCs w:val="24"/>
        </w:rPr>
        <w:tab/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4.5.</w:t>
      </w:r>
      <w:r w:rsidRPr="00912A0D">
        <w:rPr>
          <w:rFonts w:ascii="Times New Roman" w:hAnsi="Times New Roman" w:cs="Times New Roman"/>
          <w:sz w:val="24"/>
          <w:szCs w:val="24"/>
        </w:rPr>
        <w:tab/>
        <w:t>Публичное обсуждение проекта ЛНА. Для публичного обсуждения проект ЛНА размещается в специальном разделе на официальном сайте Учреждения в сети Интернет и на информационном стенде Учреждения.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Учреждение,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Учреждения в сети Интернет и на информационном стенде Учреждения в срок не позднее 7 рабочих дней после их обсуждения рабочей группой.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4.6.</w:t>
      </w:r>
      <w:r w:rsidRPr="00912A0D">
        <w:rPr>
          <w:rFonts w:ascii="Times New Roman" w:hAnsi="Times New Roman" w:cs="Times New Roman"/>
          <w:sz w:val="24"/>
          <w:szCs w:val="24"/>
        </w:rPr>
        <w:tab/>
        <w:t>Доработанный те</w:t>
      </w:r>
      <w:proofErr w:type="gramStart"/>
      <w:r w:rsidRPr="00912A0D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912A0D">
        <w:rPr>
          <w:rFonts w:ascii="Times New Roman" w:hAnsi="Times New Roman" w:cs="Times New Roman"/>
          <w:sz w:val="24"/>
          <w:szCs w:val="24"/>
        </w:rPr>
        <w:t>оекта передается в соответствующий компетентный орган управления Учреждения, уполномоченный принимать ЛНА.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28"/>
      <w:r w:rsidRPr="00912A0D">
        <w:rPr>
          <w:rFonts w:ascii="Times New Roman" w:hAnsi="Times New Roman" w:cs="Times New Roman"/>
          <w:b/>
          <w:sz w:val="24"/>
          <w:szCs w:val="24"/>
        </w:rPr>
        <w:t xml:space="preserve">5.   Согласование </w:t>
      </w:r>
      <w:bookmarkEnd w:id="0"/>
      <w:r w:rsidRPr="00912A0D">
        <w:rPr>
          <w:rFonts w:ascii="Times New Roman" w:hAnsi="Times New Roman" w:cs="Times New Roman"/>
          <w:b/>
          <w:sz w:val="24"/>
          <w:szCs w:val="24"/>
        </w:rPr>
        <w:t>локальных нормативных актов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5.1.</w:t>
      </w:r>
      <w:r w:rsidRPr="00912A0D">
        <w:rPr>
          <w:rFonts w:ascii="Times New Roman" w:hAnsi="Times New Roman" w:cs="Times New Roman"/>
          <w:sz w:val="24"/>
          <w:szCs w:val="24"/>
        </w:rPr>
        <w:tab/>
        <w:t>В установленных законодательством случаях доработанный проект ЛНА передается на согласование: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5.1.1.</w:t>
      </w:r>
      <w:r w:rsidRPr="00912A0D">
        <w:rPr>
          <w:rFonts w:ascii="Times New Roman" w:hAnsi="Times New Roman" w:cs="Times New Roman"/>
          <w:sz w:val="24"/>
          <w:szCs w:val="24"/>
        </w:rPr>
        <w:tab/>
        <w:t xml:space="preserve">в Родительский комитет (законных представителей) воспитанников Учреждения ЛНА, затрагивающие права воспитанников Учреждения - для учета мнения Родительского комитета. Родительский комитет не позднее пяти рабочих дней со дня получения проекта ЛНА направляет заведующей Учреждением мотивированное мнение по проекту ЛНА в письменной форме. В случае если Родительский комитет выразил согласие с проектом ЛНА, либо если мотивированное мнение не поступило в обозначенный срок, вопрос о принятии ЛНА вносится заведующим Учреждением в повестку дня заседания педагогического совета Учреждения. В случае если Родительский комитет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Родительский комитет.  После внесения поправок в проект ЛНА или отклонения предложений вопрос о принятии ЛНА вносится заведующей Учреждением в повестку дня заседания педагогического совета Учреждения. </w:t>
      </w:r>
      <w:proofErr w:type="gramStart"/>
      <w:r w:rsidRPr="00912A0D">
        <w:rPr>
          <w:rFonts w:ascii="Times New Roman" w:hAnsi="Times New Roman" w:cs="Times New Roman"/>
          <w:sz w:val="24"/>
          <w:szCs w:val="24"/>
        </w:rPr>
        <w:t xml:space="preserve">В случае если мотивированное мнение Родительского комитета не содержит согласия с проектом ЛНА, либо содержит предложения по его радикальному изменению, которые заведующая Учреждением, рабочая группа учитывать не планирует, заведующая Учреждением или лицо, уполномоченное заведующей Учреждением в течение трех дней после получения </w:t>
      </w:r>
      <w:r w:rsidRPr="00912A0D">
        <w:rPr>
          <w:rFonts w:ascii="Times New Roman" w:hAnsi="Times New Roman" w:cs="Times New Roman"/>
          <w:sz w:val="24"/>
          <w:szCs w:val="24"/>
        </w:rPr>
        <w:lastRenderedPageBreak/>
        <w:t>мотивированного мнения проводит дополнительные консультации с Родительским комитетом в целях достижения взаимоприемлемого решения.</w:t>
      </w:r>
      <w:proofErr w:type="gramEnd"/>
      <w:r w:rsidRPr="00912A0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912A0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12A0D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вопрос о принятии ЛНА вносится заведующей Учреждением в повестку дня заседания педагогического совета Учреждения.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5.1.2.</w:t>
      </w:r>
      <w:r w:rsidRPr="00912A0D">
        <w:rPr>
          <w:rFonts w:ascii="Times New Roman" w:hAnsi="Times New Roman" w:cs="Times New Roman"/>
          <w:sz w:val="24"/>
          <w:szCs w:val="24"/>
        </w:rPr>
        <w:tab/>
        <w:t>В профсоюзный комитет первичной профсоюзной организации, представляющий интересы большинства работников Учреждения (далее - профсоюзный комитет) - ЛНА, регламентирующие трудовые отношения; права и обязанности работников Учреждения. Профсоюзный комитет не позднее пяти рабочих дней со дня получения проекта ЛНА направляет заведующей Учреждением мотивированное мнение по проекту. В случае</w:t>
      </w:r>
      <w:proofErr w:type="gramStart"/>
      <w:r w:rsidRPr="00912A0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12A0D">
        <w:rPr>
          <w:rFonts w:ascii="Times New Roman" w:hAnsi="Times New Roman" w:cs="Times New Roman"/>
          <w:sz w:val="24"/>
          <w:szCs w:val="24"/>
        </w:rPr>
        <w:t xml:space="preserve"> если мотивированное мнение профсоюзного комитета не содержит согласия с проектом ЛНА либо содержит предложения по его совершенствованию, заведующая Учреждением может согласиться с ним либо обязан в течение 3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5.1.3.</w:t>
      </w:r>
      <w:r w:rsidRPr="00912A0D">
        <w:rPr>
          <w:rFonts w:ascii="Times New Roman" w:hAnsi="Times New Roman" w:cs="Times New Roman"/>
          <w:sz w:val="24"/>
          <w:szCs w:val="24"/>
        </w:rPr>
        <w:tab/>
        <w:t xml:space="preserve">При  </w:t>
      </w:r>
      <w:proofErr w:type="spellStart"/>
      <w:r w:rsidRPr="00912A0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912A0D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заведующая Учреждением имеет право принять локальный нормативный акт (или внести вопрос о принятии ЛНА в повестку </w:t>
      </w:r>
      <w:proofErr w:type="gramStart"/>
      <w:r w:rsidRPr="00912A0D">
        <w:rPr>
          <w:rFonts w:ascii="Times New Roman" w:hAnsi="Times New Roman" w:cs="Times New Roman"/>
          <w:sz w:val="24"/>
          <w:szCs w:val="24"/>
        </w:rPr>
        <w:t>дня заседания общего собрания работников Учреждения</w:t>
      </w:r>
      <w:proofErr w:type="gramEnd"/>
      <w:r w:rsidRPr="00912A0D">
        <w:rPr>
          <w:rFonts w:ascii="Times New Roman" w:hAnsi="Times New Roman" w:cs="Times New Roman"/>
          <w:sz w:val="24"/>
          <w:szCs w:val="24"/>
        </w:rPr>
        <w:t>).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5.1.4.</w:t>
      </w:r>
      <w:r w:rsidRPr="00912A0D">
        <w:rPr>
          <w:rFonts w:ascii="Times New Roman" w:hAnsi="Times New Roman" w:cs="Times New Roman"/>
          <w:sz w:val="24"/>
          <w:szCs w:val="24"/>
        </w:rPr>
        <w:tab/>
        <w:t xml:space="preserve">Учредителю программа развития Учреждения. Срок согласования Программы развития Учреждения установлен учредителем. После согласования Программы развития Учреждения учредителем вопрос о ее принятии вносится заведующей Учреждения в повестку </w:t>
      </w:r>
      <w:proofErr w:type="gramStart"/>
      <w:r w:rsidRPr="00912A0D">
        <w:rPr>
          <w:rFonts w:ascii="Times New Roman" w:hAnsi="Times New Roman" w:cs="Times New Roman"/>
          <w:sz w:val="24"/>
          <w:szCs w:val="24"/>
        </w:rPr>
        <w:t>дня заседания общего собрания работников Учреждения</w:t>
      </w:r>
      <w:proofErr w:type="gramEnd"/>
      <w:r w:rsidRPr="00912A0D">
        <w:rPr>
          <w:rFonts w:ascii="Times New Roman" w:hAnsi="Times New Roman" w:cs="Times New Roman"/>
          <w:sz w:val="24"/>
          <w:szCs w:val="24"/>
        </w:rPr>
        <w:t>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ookmark29"/>
      <w:r w:rsidRPr="00912A0D">
        <w:rPr>
          <w:rFonts w:ascii="Times New Roman" w:hAnsi="Times New Roman" w:cs="Times New Roman"/>
          <w:b/>
          <w:sz w:val="24"/>
          <w:szCs w:val="24"/>
        </w:rPr>
        <w:t xml:space="preserve">6. Принятие </w:t>
      </w:r>
      <w:bookmarkEnd w:id="1"/>
      <w:r w:rsidRPr="00912A0D">
        <w:rPr>
          <w:rFonts w:ascii="Times New Roman" w:hAnsi="Times New Roman" w:cs="Times New Roman"/>
          <w:b/>
          <w:sz w:val="24"/>
          <w:szCs w:val="24"/>
        </w:rPr>
        <w:t>локальных нормативных актов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6.1.</w:t>
      </w:r>
      <w:r w:rsidRPr="00912A0D">
        <w:rPr>
          <w:rFonts w:ascii="Times New Roman" w:hAnsi="Times New Roman" w:cs="Times New Roman"/>
          <w:sz w:val="24"/>
          <w:szCs w:val="24"/>
        </w:rPr>
        <w:tab/>
        <w:t>ЛНА принимаются: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6.1.1.</w:t>
      </w:r>
      <w:r w:rsidRPr="00912A0D">
        <w:rPr>
          <w:rFonts w:ascii="Times New Roman" w:hAnsi="Times New Roman" w:cs="Times New Roman"/>
          <w:sz w:val="24"/>
          <w:szCs w:val="24"/>
        </w:rPr>
        <w:tab/>
        <w:t>Общим собранием работников Учреждения - локальные нормативные акты, содержащие нормы трудового права;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6.1.2.</w:t>
      </w:r>
      <w:r w:rsidRPr="00912A0D">
        <w:rPr>
          <w:rFonts w:ascii="Times New Roman" w:hAnsi="Times New Roman" w:cs="Times New Roman"/>
          <w:sz w:val="24"/>
          <w:szCs w:val="24"/>
        </w:rPr>
        <w:tab/>
        <w:t>Педагогическим советом Учреждения - локальные нормативные акты, содержащие нормы, регулирующие образовательные отношения.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6.2.</w:t>
      </w:r>
      <w:r w:rsidRPr="00912A0D">
        <w:rPr>
          <w:rFonts w:ascii="Times New Roman" w:hAnsi="Times New Roman" w:cs="Times New Roman"/>
          <w:sz w:val="24"/>
          <w:szCs w:val="24"/>
        </w:rPr>
        <w:tab/>
        <w:t>Порядок принятия решений коллегиальными органами управления Учреждения, указанными в п.6.1 настоящего Порядка, регламентирован соответствующими положениями (Положение о педагогическом совете Учреждения, Положение об общем собрании работников Учреждения).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A0D">
        <w:rPr>
          <w:rFonts w:ascii="Times New Roman" w:hAnsi="Times New Roman" w:cs="Times New Roman"/>
          <w:b/>
          <w:sz w:val="24"/>
          <w:szCs w:val="24"/>
        </w:rPr>
        <w:t>7.   Утверждение локальных нормативных актов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7.1.</w:t>
      </w:r>
      <w:r w:rsidRPr="00912A0D">
        <w:rPr>
          <w:rFonts w:ascii="Times New Roman" w:hAnsi="Times New Roman" w:cs="Times New Roman"/>
          <w:sz w:val="24"/>
          <w:szCs w:val="24"/>
        </w:rPr>
        <w:tab/>
        <w:t>Заведующая Учреждением утверждает ЛНА путем издания приказа об утверждении ЛНА.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7.2.</w:t>
      </w:r>
      <w:r w:rsidRPr="00912A0D">
        <w:rPr>
          <w:rFonts w:ascii="Times New Roman" w:hAnsi="Times New Roman" w:cs="Times New Roman"/>
          <w:sz w:val="24"/>
          <w:szCs w:val="24"/>
        </w:rPr>
        <w:tab/>
        <w:t xml:space="preserve"> В приказе в обязательном порядке указываются: дата введения ЛНА в действие;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 xml:space="preserve"> указание об ознакомлении работников с ЛНА и сроки для этого; фамилии и должности лиц, ответственных за соблюдение ЛНА и иные условия.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7.3.</w:t>
      </w:r>
      <w:r w:rsidRPr="00912A0D">
        <w:rPr>
          <w:rFonts w:ascii="Times New Roman" w:hAnsi="Times New Roman" w:cs="Times New Roman"/>
          <w:sz w:val="24"/>
          <w:szCs w:val="24"/>
        </w:rPr>
        <w:tab/>
        <w:t>Принятые ЛНА подлежат обязательной регистрации в соответствии с требованиями делопроизводства в Учреждении с присвоением им порядкового номера.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2A0D">
        <w:rPr>
          <w:rFonts w:ascii="Times New Roman" w:hAnsi="Times New Roman" w:cs="Times New Roman"/>
          <w:b/>
          <w:sz w:val="24"/>
          <w:szCs w:val="24"/>
        </w:rPr>
        <w:t>8. Ознакомление участников образовательных отношений с локальными нормативными актами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lastRenderedPageBreak/>
        <w:t>8.1.</w:t>
      </w:r>
      <w:r w:rsidRPr="00912A0D">
        <w:rPr>
          <w:rFonts w:ascii="Times New Roman" w:hAnsi="Times New Roman" w:cs="Times New Roman"/>
          <w:sz w:val="24"/>
          <w:szCs w:val="24"/>
        </w:rPr>
        <w:tab/>
        <w:t xml:space="preserve">Работники Учреждения в обязательном порядке должны </w:t>
      </w:r>
      <w:proofErr w:type="spellStart"/>
      <w:r w:rsidRPr="00912A0D">
        <w:rPr>
          <w:rFonts w:ascii="Times New Roman" w:hAnsi="Times New Roman" w:cs="Times New Roman"/>
          <w:sz w:val="24"/>
          <w:szCs w:val="24"/>
        </w:rPr>
        <w:t>бытьознакомлены</w:t>
      </w:r>
      <w:proofErr w:type="spellEnd"/>
      <w:r w:rsidRPr="00912A0D">
        <w:rPr>
          <w:rFonts w:ascii="Times New Roman" w:hAnsi="Times New Roman" w:cs="Times New Roman"/>
          <w:sz w:val="24"/>
          <w:szCs w:val="24"/>
        </w:rPr>
        <w:t xml:space="preserve"> под личную роспись со всеми ЛНА, принимаемыми в Учреждении и непосредственно связанными с их трудовой деятельностью.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8.2.</w:t>
      </w:r>
      <w:r w:rsidRPr="00912A0D">
        <w:rPr>
          <w:rFonts w:ascii="Times New Roman" w:hAnsi="Times New Roman" w:cs="Times New Roman"/>
          <w:sz w:val="24"/>
          <w:szCs w:val="24"/>
        </w:rPr>
        <w:tab/>
        <w:t xml:space="preserve">Подтверждение факта ознакомления работников с </w:t>
      </w:r>
      <w:proofErr w:type="spellStart"/>
      <w:r w:rsidRPr="00912A0D">
        <w:rPr>
          <w:rFonts w:ascii="Times New Roman" w:hAnsi="Times New Roman" w:cs="Times New Roman"/>
          <w:sz w:val="24"/>
          <w:szCs w:val="24"/>
        </w:rPr>
        <w:t>ЛНАосуществляется</w:t>
      </w:r>
      <w:proofErr w:type="spellEnd"/>
      <w:r w:rsidRPr="00912A0D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 подписью лица на листе ознакомления, являющемся приложением к трудовому договору.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8.3.</w:t>
      </w:r>
      <w:r w:rsidRPr="00912A0D">
        <w:rPr>
          <w:rFonts w:ascii="Times New Roman" w:hAnsi="Times New Roman" w:cs="Times New Roman"/>
          <w:sz w:val="24"/>
          <w:szCs w:val="24"/>
        </w:rPr>
        <w:tab/>
        <w:t>Порядок ознакомления родителей (законных представителей) воспитанников с ЛНА при приеме в Учреждении регламентирован в Правилах приема в Учреждении.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8.3.1.</w:t>
      </w:r>
      <w:r w:rsidRPr="00912A0D">
        <w:rPr>
          <w:rFonts w:ascii="Times New Roman" w:hAnsi="Times New Roman" w:cs="Times New Roman"/>
          <w:sz w:val="24"/>
          <w:szCs w:val="24"/>
        </w:rPr>
        <w:tab/>
        <w:t xml:space="preserve">Ознакомление родителей (законных представителей) воспитанников с ЛНА, принятыми в период обучения воспитанника в Учреждении осуществляется путем размещения копий ЛНА на информационном стенде </w:t>
      </w:r>
      <w:proofErr w:type="gramStart"/>
      <w:r w:rsidRPr="00912A0D">
        <w:rPr>
          <w:rFonts w:ascii="Times New Roman" w:hAnsi="Times New Roman" w:cs="Times New Roman"/>
          <w:sz w:val="24"/>
          <w:szCs w:val="24"/>
        </w:rPr>
        <w:t>Учреждения</w:t>
      </w:r>
      <w:proofErr w:type="gramEnd"/>
      <w:r w:rsidRPr="00912A0D">
        <w:rPr>
          <w:rFonts w:ascii="Times New Roman" w:hAnsi="Times New Roman" w:cs="Times New Roman"/>
          <w:sz w:val="24"/>
          <w:szCs w:val="24"/>
        </w:rPr>
        <w:t xml:space="preserve"> на официальном сайте Учреждения в сети «Интернет» по адресу- https://edu.tatar.ru/aviastroit/page85743.htm/page2617445.htm.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bookmark30"/>
      <w:r w:rsidRPr="00912A0D">
        <w:rPr>
          <w:rFonts w:ascii="Times New Roman" w:hAnsi="Times New Roman" w:cs="Times New Roman"/>
          <w:b/>
          <w:sz w:val="24"/>
          <w:szCs w:val="24"/>
        </w:rPr>
        <w:t xml:space="preserve">9.   Изменение </w:t>
      </w:r>
      <w:bookmarkEnd w:id="2"/>
      <w:r w:rsidRPr="00912A0D">
        <w:rPr>
          <w:rFonts w:ascii="Times New Roman" w:hAnsi="Times New Roman" w:cs="Times New Roman"/>
          <w:b/>
          <w:sz w:val="24"/>
          <w:szCs w:val="24"/>
        </w:rPr>
        <w:t>локальных нормативных актов.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9.1.</w:t>
      </w:r>
      <w:r w:rsidRPr="00912A0D">
        <w:rPr>
          <w:rFonts w:ascii="Times New Roman" w:hAnsi="Times New Roman" w:cs="Times New Roman"/>
          <w:sz w:val="24"/>
          <w:szCs w:val="24"/>
        </w:rPr>
        <w:tab/>
        <w:t>ЛНА подлежат изменению и дополнению в следующих случаях: реорганизация либо изменение структуры Учреждения, которое влечет за собой изменение наименования либо задач и направлений деятельности; изменение законодательства Российской Федерации; по усмотрению Учреждения.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 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bookmark31"/>
      <w:r w:rsidRPr="00912A0D">
        <w:rPr>
          <w:rFonts w:ascii="Times New Roman" w:hAnsi="Times New Roman" w:cs="Times New Roman"/>
          <w:b/>
          <w:sz w:val="24"/>
          <w:szCs w:val="24"/>
        </w:rPr>
        <w:t>10.Отмена</w:t>
      </w:r>
      <w:bookmarkEnd w:id="3"/>
      <w:r w:rsidRPr="00912A0D">
        <w:rPr>
          <w:rFonts w:ascii="Times New Roman" w:hAnsi="Times New Roman" w:cs="Times New Roman"/>
          <w:b/>
          <w:sz w:val="24"/>
          <w:szCs w:val="24"/>
        </w:rPr>
        <w:t xml:space="preserve"> локальных нормативных актов.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10.1.</w:t>
      </w:r>
      <w:r w:rsidRPr="00912A0D">
        <w:rPr>
          <w:rFonts w:ascii="Times New Roman" w:hAnsi="Times New Roman" w:cs="Times New Roman"/>
          <w:sz w:val="24"/>
          <w:szCs w:val="24"/>
        </w:rPr>
        <w:tab/>
        <w:t>Основания для отмены ЛНА Учреждения являются:</w:t>
      </w:r>
    </w:p>
    <w:p w:rsidR="00912A0D" w:rsidRPr="00912A0D" w:rsidRDefault="00912A0D" w:rsidP="00912A0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912A0D">
        <w:rPr>
          <w:color w:val="auto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912A0D" w:rsidRPr="00912A0D" w:rsidRDefault="00912A0D" w:rsidP="00912A0D">
      <w:pPr>
        <w:pStyle w:val="a5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912A0D">
        <w:rPr>
          <w:color w:val="auto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10.2.</w:t>
      </w:r>
      <w:r w:rsidRPr="00912A0D">
        <w:rPr>
          <w:rFonts w:ascii="Times New Roman" w:hAnsi="Times New Roman" w:cs="Times New Roman"/>
          <w:sz w:val="24"/>
          <w:szCs w:val="24"/>
        </w:rPr>
        <w:tab/>
        <w:t>Отмена ЛНА в связи с утратой силы производится приказом заведующей Учреждением, с ознакомлением работников с содержанием приказа под роспись.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b/>
          <w:sz w:val="24"/>
          <w:szCs w:val="24"/>
        </w:rPr>
        <w:t xml:space="preserve">11.Заключительное положение </w:t>
      </w:r>
    </w:p>
    <w:p w:rsidR="00912A0D" w:rsidRPr="00912A0D" w:rsidRDefault="00912A0D" w:rsidP="00912A0D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912A0D">
        <w:rPr>
          <w:rFonts w:ascii="Times New Roman" w:hAnsi="Times New Roman" w:cs="Times New Roman"/>
          <w:sz w:val="24"/>
          <w:szCs w:val="24"/>
        </w:rPr>
        <w:t>11.1.</w:t>
      </w:r>
      <w:r w:rsidRPr="00912A0D">
        <w:rPr>
          <w:rFonts w:ascii="Times New Roman" w:hAnsi="Times New Roman" w:cs="Times New Roman"/>
          <w:sz w:val="24"/>
          <w:szCs w:val="24"/>
        </w:rPr>
        <w:tab/>
        <w:t>Срок действия настоящего Порядка разработки, принятия и утверждения локальных нормативных актов Учреждения неограничен.</w:t>
      </w:r>
    </w:p>
    <w:p w:rsidR="00912A0D" w:rsidRPr="00916F9D" w:rsidRDefault="00912A0D" w:rsidP="00912A0D">
      <w:pPr>
        <w:tabs>
          <w:tab w:val="left" w:pos="1134"/>
        </w:tabs>
        <w:spacing w:after="0"/>
        <w:ind w:firstLine="567"/>
        <w:jc w:val="both"/>
      </w:pPr>
    </w:p>
    <w:p w:rsidR="00912A0D" w:rsidRPr="00916F9D" w:rsidRDefault="00912A0D" w:rsidP="00912A0D">
      <w:pPr>
        <w:tabs>
          <w:tab w:val="left" w:pos="1134"/>
        </w:tabs>
        <w:ind w:firstLine="567"/>
        <w:jc w:val="both"/>
      </w:pPr>
    </w:p>
    <w:p w:rsidR="00BF4FDD" w:rsidRDefault="00BF4FDD"/>
    <w:p w:rsidR="00912A0D" w:rsidRDefault="00912A0D"/>
    <w:p w:rsidR="00912A0D" w:rsidRDefault="00912A0D"/>
    <w:p w:rsidR="00912A0D" w:rsidRDefault="00912A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- Порядок разработки, принятия и утверждения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- Порядок разработки, принятия и утверждения (печать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2A0D" w:rsidSect="005F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96FCA"/>
    <w:multiLevelType w:val="hybridMultilevel"/>
    <w:tmpl w:val="D690FDE2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FDD"/>
    <w:rsid w:val="00520210"/>
    <w:rsid w:val="005F669F"/>
    <w:rsid w:val="00912A0D"/>
    <w:rsid w:val="00BF4FDD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F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12A0D"/>
    <w:pPr>
      <w:spacing w:after="0" w:line="240" w:lineRule="auto"/>
      <w:ind w:left="720"/>
      <w:contextualSpacing/>
    </w:pPr>
    <w:rPr>
      <w:rFonts w:ascii="Times New Roman" w:hAnsi="Times New Roman" w:cs="Times New Roman"/>
      <w:color w:val="00206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8723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2021-04-13T11:33:00Z</dcterms:created>
  <dcterms:modified xsi:type="dcterms:W3CDTF">2021-04-13T12:22:00Z</dcterms:modified>
</cp:coreProperties>
</file>